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66" w:rsidRPr="00EA3266" w:rsidRDefault="00EA3266" w:rsidP="00EA3266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471C9A5" wp14:editId="6C518D17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66" w:rsidRPr="00EA3266" w:rsidRDefault="00EA3266" w:rsidP="00EA3266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ПОСТАНОВЛЕНИЕ</w:t>
      </w:r>
      <w:r w:rsidRPr="00EA3266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9682" wp14:editId="5200A31C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0" t="0" r="1016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66" w:rsidRDefault="00EA3266" w:rsidP="00EA326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" strokecolor="white">
                <v:textbox>
                  <w:txbxContent>
                    <w:p w:rsidR="00EA3266" w:rsidRDefault="00EA3266" w:rsidP="00EA326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A3266" w:rsidRPr="00EA3266" w:rsidRDefault="00EA3266" w:rsidP="00EA3266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 СОБОЛЕВСКОГО   МУНИЦИПАЛЬНОГО  РАЙОНА КАМЧАТСКОГО  КРАЯ</w:t>
      </w:r>
    </w:p>
    <w:p w:rsidR="00EA3266" w:rsidRPr="00EA3266" w:rsidRDefault="00EA3266" w:rsidP="00EA3266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  <w:r w:rsidRPr="00EA326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31 декабря  2015</w:t>
      </w:r>
      <w:r w:rsidRPr="00EA326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  <w:t xml:space="preserve">                  </w:t>
      </w:r>
      <w:r w:rsidRPr="00EA326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с. Соболево                                    </w:t>
      </w:r>
      <w:r w:rsidRPr="00EA326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№ 319</w:t>
      </w:r>
    </w:p>
    <w:p w:rsidR="00EA3266" w:rsidRPr="00EA3266" w:rsidRDefault="00EA3266" w:rsidP="00EA3266">
      <w:pPr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A32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внесении изменений в учредительные документы муниципального казенного дошкольного  образовательного учреждения детский сад «Чайка»  Соболевского муниципального района Камчатского края</w:t>
      </w:r>
    </w:p>
    <w:p w:rsidR="00EA3266" w:rsidRPr="00EA3266" w:rsidRDefault="00EA3266" w:rsidP="00EA3266">
      <w:pPr>
        <w:widowControl w:val="0"/>
        <w:tabs>
          <w:tab w:val="left" w:pos="1162"/>
        </w:tabs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32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основании Федерального  закона от 29.12.2012 №273-ФЗ «Об образовании в Российской Федерации», в связи с  введением новых требований к учредительным документам </w:t>
      </w:r>
      <w:r w:rsidRPr="00EA326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образовательного учреждения</w:t>
      </w:r>
    </w:p>
    <w:p w:rsidR="00EA3266" w:rsidRPr="00EA3266" w:rsidRDefault="00EA3266" w:rsidP="00EA3266">
      <w:pPr>
        <w:widowControl w:val="0"/>
        <w:tabs>
          <w:tab w:val="left" w:pos="1162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32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ПОСТАНОВЛЯЕТ: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1.Муниципальное </w:t>
      </w:r>
      <w:r w:rsidRPr="00EA326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казенное дошкольное  образовательное учреждение детский сад «Чайка» 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Соболевского муниципального района Камчатского края переименовать в Муниципальное дошкольное образовательное казённое учреждение  «Детский сад «Чайка».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Устав 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дошкольного образовательного казённого учреждения  «Детский сад «Чайка» в новой редакции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3. Управлению делами администрации Соболевского муниципального района настоящее постановление опубликовать в районной газете «Соболевский вестник» и разместить на официальном сайте Соболевского муниципального района в информационно-телекоммуникационной сети Интернет.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4. </w:t>
      </w:r>
      <w:proofErr w:type="gramStart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Заведующему  Муниципального дошкольного образовательного казенного учреждения «Детский сад «Чайка» </w:t>
      </w:r>
      <w:proofErr w:type="spellStart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Шкурупей</w:t>
      </w:r>
      <w:proofErr w:type="spellEnd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Ольге Викторовне, выступить заявителем при государственной регистрации  Устава муниципального дошкольного образовательного казенного учреждения   «Детский сад «Чайка» в Межрайонной инспекции Федеральной налоговой службы №</w:t>
      </w:r>
      <w:proofErr w:type="gramEnd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3 по Камчатскому краю.</w:t>
      </w:r>
    </w:p>
    <w:p w:rsidR="00EA3266" w:rsidRPr="00EA3266" w:rsidRDefault="00EA3266" w:rsidP="00EA326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 Настоящее постановление вступает в силу после его официального опубликования (обнародования).</w:t>
      </w:r>
    </w:p>
    <w:p w:rsidR="00EA3266" w:rsidRPr="00EA3266" w:rsidRDefault="00EA3266" w:rsidP="00EA32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Глава  Соболевского  муниципального района                                 </w:t>
      </w:r>
      <w:proofErr w:type="spellStart"/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В.И.Куркин</w:t>
      </w:r>
      <w:proofErr w:type="spellEnd"/>
    </w:p>
    <w:p w:rsidR="00EA3266" w:rsidRPr="00EA3266" w:rsidRDefault="00EA3266" w:rsidP="00EA32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D7E579D" wp14:editId="72F41832">
            <wp:extent cx="7042475" cy="9705975"/>
            <wp:effectExtent l="0" t="0" r="6350" b="0"/>
            <wp:docPr id="3" name="Рисунок 3" descr="C:\Users\User\Desktop\САЙТ\УСТАВ МДОКУ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УСТАВ МДОКУ\тит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805" cy="971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58"/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90"/>
      </w:tblGrid>
      <w:tr w:rsidR="00EA3266" w:rsidRPr="00EA3266" w:rsidTr="0065161F">
        <w:tc>
          <w:tcPr>
            <w:tcW w:w="4676" w:type="dxa"/>
          </w:tcPr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Принят</w:t>
            </w:r>
            <w:proofErr w:type="gramEnd"/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: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общим собранием работников                                     муниципального дошкольного образовательного                  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казенного учреждения</w:t>
            </w:r>
            <w:r w:rsidRPr="00EA32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                          </w:t>
            </w:r>
            <w:r w:rsidRPr="00EA3266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ab/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«Детский сад «Чайка»                                                  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Решение от  ___________года  №  __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Заведующий ______________/</w:t>
            </w:r>
            <w:proofErr w:type="spellStart"/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О.В.Шкурупей</w:t>
            </w:r>
            <w:proofErr w:type="spellEnd"/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690" w:type="dxa"/>
          </w:tcPr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Утвержден: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Постановлением  администрации 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Соболевского муниципального района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Камчатского края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от  31.12.2015 № 319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A3266" w:rsidRPr="00EA3266" w:rsidTr="0065161F">
        <w:tc>
          <w:tcPr>
            <w:tcW w:w="4676" w:type="dxa"/>
          </w:tcPr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690" w:type="dxa"/>
          </w:tcPr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Согласовано: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Управлением образования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администрации Соболевского муниципального района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A326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____________________/Н.Н. Куркина/</w:t>
            </w:r>
          </w:p>
          <w:p w:rsidR="00EA3266" w:rsidRPr="00EA3266" w:rsidRDefault="00EA3266" w:rsidP="00EA326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В</w:t>
      </w:r>
    </w:p>
    <w:p w:rsidR="00EA3266" w:rsidRPr="00EA3266" w:rsidRDefault="00EA3266" w:rsidP="00EA32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дошкольного образовательного казенного учреждения</w:t>
      </w: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"Детский сад "Чайка"</w:t>
      </w: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(новая редакция)</w:t>
      </w: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Устьевое</w:t>
      </w:r>
    </w:p>
    <w:p w:rsidR="00EA3266" w:rsidRPr="00EA3266" w:rsidRDefault="00EA3266" w:rsidP="00EA32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EA3266" w:rsidRPr="00EA3266" w:rsidRDefault="00EA3266" w:rsidP="00EA32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Настоящий Устав Муниципального казенного дошкольного образовательного учреждения детский сад «Чайка»</w:t>
      </w:r>
      <w:r w:rsidRPr="00EA3266">
        <w:rPr>
          <w:rFonts w:ascii="Times New Roman" w:eastAsiaTheme="minorEastAsia" w:hAnsi="Times New Roman" w:cs="Times New Roman"/>
          <w:sz w:val="28"/>
          <w:szCs w:val="28"/>
        </w:rPr>
        <w:t xml:space="preserve"> Соболевского муниципального района Камчатского края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 в новой редакции в целях приведения в соответствие с законодательством Российской Федерации, а также в связи с принятием Федерального закона. 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1.2.Муниципальное казенное </w:t>
      </w:r>
      <w:r w:rsidRPr="00EA3266">
        <w:rPr>
          <w:rFonts w:ascii="Times New Roman" w:eastAsiaTheme="minorEastAsia" w:hAnsi="Times New Roman" w:cs="Times New Roman"/>
          <w:sz w:val="28"/>
          <w:szCs w:val="28"/>
        </w:rPr>
        <w:t>дошкольное образовательное учреждение детский сад «Чайка» Соболевского муниципального района Камчатского края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путем изменения типа муниципального учреждения на основании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 администрации Соболевского муниципального района Камчатского края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21.10.2011 № 358-р «Об изменении типа муниципальных образовательных учреждений в целях создания муниципальных казенных образовательных учреждений».   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1.3.Муниципальное казенное  дошкольное образовательное учреждение детский сад «Чайка» Соболевского муниципального района Камчатского края переименовано в Муниципальное дошкольное образовательное казенное учреждение «Детский сад «Чайка» на основании постановления  администрации Соболевского муниципального района Камчатского края      от 31 декабря 2015 года № 319. 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  <w:t xml:space="preserve">       1.4. </w:t>
      </w: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Муниципальное дошкольное образовательное казенное учреждение «Детский сад «Чайка» (в дальнейшем именуемое – Детский сад) является некоммерческой образовательной организацией,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  <w:t xml:space="preserve">       1.5. Полное наименование Детского сада </w:t>
      </w: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– Муниципальное дошкольное образовательное казенное учреждение «Детский сад «Чайка».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  <w:t xml:space="preserve">      1.6. Сокращенное наименование Детского сада - МДОКУ «Детский сад «Чайка». Использование полного и сокращенного наименований имеет равную юридическую силу. 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4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color w:val="000000" w:themeColor="text1"/>
          <w:kern w:val="24"/>
          <w:sz w:val="28"/>
          <w:szCs w:val="28"/>
          <w:lang w:eastAsia="ru-RU"/>
        </w:rPr>
        <w:t>Организационно-правовая форма: казенное учреждение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Тип образовательной организации: дошкольное образовательное учреждение.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4"/>
          <w:sz w:val="28"/>
          <w:szCs w:val="28"/>
          <w:lang w:eastAsia="ru-RU"/>
        </w:rPr>
        <w:t xml:space="preserve">     1.7. </w:t>
      </w: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Детский сад имеет печать, штампы, бланки со своим наименованием.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1.8. Права юридического лица у Детского сада в части ведения уставной деятельности, а так же административной и финансово-хозяйственной деятельности возникают с момента его государственной регистрации.</w:t>
      </w:r>
    </w:p>
    <w:p w:rsidR="00EA3266" w:rsidRPr="00EA3266" w:rsidRDefault="00EA3266" w:rsidP="00EA32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  1.9. 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 Детского сада:        </w:t>
      </w:r>
    </w:p>
    <w:p w:rsidR="00EA3266" w:rsidRPr="00EA3266" w:rsidRDefault="00EA3266" w:rsidP="00EA32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Юридический и фактический адрес: 684202; Россия; Камчатский край; Соболевский район; село Устьевое; улица Октябрьская 9.</w:t>
      </w:r>
    </w:p>
    <w:p w:rsidR="00EA3266" w:rsidRPr="00EA3266" w:rsidRDefault="00EA3266" w:rsidP="00EA32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1.10. Учредителем Детского сада и собственником его имущества является администрация  Соболевский муниципальный район Камчатского края (далее по тексту  - Учредитель). Функции и полномочия Учредителя осуществляет Управление образования администрации Соболевского муниципального района Камчатского края (далее по тексту  - Управление образование) в соответствии с муниципальными правовыми актами. </w:t>
      </w:r>
    </w:p>
    <w:p w:rsidR="00EA3266" w:rsidRPr="00EA3266" w:rsidRDefault="00EA3266" w:rsidP="00EA3266">
      <w:pPr>
        <w:tabs>
          <w:tab w:val="num" w:pos="720"/>
        </w:tabs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1.11. В своей деятельности Детский сад руководствуется Конституцией Российской Федерации, Федеральным законом Российской Федерации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законодательством Российской Федерации и Камчатского края, муниципальными правовыми актами  Соболевского муниципального района, приказами Управления образования, настоящим Уставом.</w:t>
      </w:r>
    </w:p>
    <w:p w:rsidR="00EA3266" w:rsidRPr="00EA3266" w:rsidRDefault="00EA3266" w:rsidP="00EA3266">
      <w:pPr>
        <w:tabs>
          <w:tab w:val="num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1.12. Детский сад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ресурсов, содержащих регулярно обновляемую информацию о деятельности Детского сада, и документы, регламентирующие функционирование Детского сада</w:t>
      </w:r>
      <w:r w:rsidRPr="00EA3266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4"/>
          <w:sz w:val="28"/>
          <w:szCs w:val="28"/>
          <w:lang w:eastAsia="ru-RU"/>
        </w:rPr>
      </w:pP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4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2.Предмет, цель и виды деятельности Детского сада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EA3266" w:rsidRPr="00EA3266" w:rsidRDefault="00EA3266" w:rsidP="00EA3266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Предметом деятельности Детского сада  является оказание услуг (выполнение работ) по реализации предусмотренных федеральными законами, законами Камчатского края, нормативными правовыми актами РФ и муниципальными правовыми актами органов местного самоуправления Соболевского муниципального района в сфере образования.</w:t>
      </w:r>
    </w:p>
    <w:p w:rsidR="00EA3266" w:rsidRPr="00EA3266" w:rsidRDefault="00EA3266" w:rsidP="00EA3266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сад 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EA3266" w:rsidRPr="00EA3266" w:rsidRDefault="00EA3266" w:rsidP="00EA3266">
      <w:pPr>
        <w:spacing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Целями деятельности, для которых создан Детский сад, являются:</w:t>
      </w:r>
    </w:p>
    <w:p w:rsidR="00EA3266" w:rsidRPr="00EA3266" w:rsidRDefault="00EA3266" w:rsidP="00EA3266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3266">
        <w:rPr>
          <w:rFonts w:ascii="Times New Roman" w:hAnsi="Times New Roman" w:cs="Times New Roman"/>
          <w:sz w:val="28"/>
          <w:szCs w:val="28"/>
        </w:rPr>
        <w:t>формирование общей культуры детей дошкольного возраста;</w:t>
      </w:r>
    </w:p>
    <w:p w:rsidR="00EA3266" w:rsidRPr="00EA3266" w:rsidRDefault="00EA3266" w:rsidP="00EA3266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lastRenderedPageBreak/>
        <w:t>развитие физических, интеллектуальных, нравственных, эстетических и личностных качеств детей дошкольного возраста;</w:t>
      </w:r>
    </w:p>
    <w:p w:rsidR="00EA3266" w:rsidRPr="00EA3266" w:rsidRDefault="00EA3266" w:rsidP="00EA3266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 детей дошкольного возраста;</w:t>
      </w:r>
    </w:p>
    <w:p w:rsidR="00EA3266" w:rsidRPr="00EA3266" w:rsidRDefault="00EA3266" w:rsidP="00EA3266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дошкольного возраста;</w:t>
      </w:r>
    </w:p>
    <w:p w:rsidR="00EA3266" w:rsidRPr="00EA3266" w:rsidRDefault="00EA3266" w:rsidP="00EA3266">
      <w:pPr>
        <w:numPr>
          <w:ilvl w:val="0"/>
          <w:numId w:val="1"/>
        </w:numPr>
        <w:spacing w:after="0" w:line="360" w:lineRule="auto"/>
        <w:contextualSpacing/>
        <w:jc w:val="both"/>
        <w:outlineLvl w:val="1"/>
        <w:rPr>
          <w:bCs/>
          <w:sz w:val="24"/>
          <w:szCs w:val="24"/>
        </w:rPr>
      </w:pPr>
      <w:r w:rsidRPr="00EA3266">
        <w:rPr>
          <w:rFonts w:ascii="Times New Roman" w:hAnsi="Times New Roman" w:cs="Times New Roman"/>
          <w:sz w:val="28"/>
          <w:szCs w:val="28"/>
        </w:rPr>
        <w:t>оказание методической, диагностической и консультативной помощи родителям (законным представителям) по вопросам воспитания, обучения и развития детей.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bCs/>
          <w:sz w:val="28"/>
          <w:szCs w:val="28"/>
        </w:rPr>
        <w:t>2.4. Детский сад  осуществляет следующие основные виды деятельности:</w:t>
      </w:r>
    </w:p>
    <w:p w:rsidR="00EA3266" w:rsidRPr="00EA3266" w:rsidRDefault="00EA3266" w:rsidP="00EA32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предоставление общедоступного бесплатного дошкольного образования;</w:t>
      </w:r>
    </w:p>
    <w:p w:rsidR="00EA3266" w:rsidRPr="00EA3266" w:rsidRDefault="00EA3266" w:rsidP="00EA32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в ДОУ;</w:t>
      </w:r>
    </w:p>
    <w:p w:rsidR="00EA3266" w:rsidRPr="00EA3266" w:rsidRDefault="00EA3266" w:rsidP="00EA326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присмотр и уход за детьми. 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hAnsi="Times New Roman" w:cs="Times New Roman"/>
          <w:bCs/>
          <w:spacing w:val="-2"/>
          <w:w w:val="101"/>
          <w:sz w:val="28"/>
          <w:szCs w:val="28"/>
        </w:rPr>
      </w:pPr>
      <w:r w:rsidRPr="00EA3266">
        <w:rPr>
          <w:rFonts w:ascii="Times New Roman" w:hAnsi="Times New Roman" w:cs="Times New Roman"/>
          <w:bCs/>
          <w:sz w:val="28"/>
          <w:szCs w:val="28"/>
        </w:rPr>
        <w:t>2.5. В соответствии с предусмотренными в п. 2.4. основными видами деятельности Детский сад выполняет муниципальное задание, которое формируется и утверждается Учредителем.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Дошкольное образовательное учреждение вправе осуществлять виды деятельности (в т. ч. приносящие доход), не относящиеся </w:t>
      </w:r>
      <w:proofErr w:type="gramStart"/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</w:t>
      </w:r>
      <w:proofErr w:type="gramEnd"/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лишь постольку, поскольку это служит достижению целей, ради которых оно создано.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Осуществление иной деятельности:</w:t>
      </w:r>
    </w:p>
    <w:p w:rsidR="00EA3266" w:rsidRPr="00EA3266" w:rsidRDefault="00EA3266" w:rsidP="00EA32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спортивно-оздоровительные услуг;</w:t>
      </w:r>
    </w:p>
    <w:p w:rsidR="00EA3266" w:rsidRPr="00EA3266" w:rsidRDefault="00EA3266" w:rsidP="00EA326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отдыха и развлечений, культуры и спорта</w:t>
      </w:r>
      <w:r w:rsidRPr="00EA3266">
        <w:rPr>
          <w:rFonts w:ascii="Times New Roman" w:hAnsi="Times New Roman" w:cs="Times New Roman"/>
          <w:sz w:val="28"/>
          <w:szCs w:val="28"/>
        </w:rPr>
        <w:t>;</w:t>
      </w:r>
    </w:p>
    <w:p w:rsidR="00EA3266" w:rsidRPr="00EA3266" w:rsidRDefault="00EA3266" w:rsidP="00EA326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осуществление оздоровительной кампании в Детском саду;</w:t>
      </w:r>
    </w:p>
    <w:p w:rsidR="00EA3266" w:rsidRPr="00EA3266" w:rsidRDefault="00EA3266" w:rsidP="00EA326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возлагается на Детский сад. Питание в Детском саду организуется в соответствии с санитарно-эпидемиологическими правилами и нормами и осуществляется в соответствии с примерным десятидневным меню.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2.9. Медицинское обслуживание детей в Детском саду  обеспечивается специально закрепленным органами здравоохранения за Детским садом  медицинским персоналом. Медицинский персонал наряду с администрацией и работниками несет ответственность за здоровье и физическое развитие детей, соблюдение санитарно-гигиенических норм, режима и обеспечение качества питания воспитанников.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медицинского обслуживания воспитанников Детского сада безвозмездно предоставляет помещение и создает условия для работы медицинского персонала. 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ребенком в Детском саду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выплачивается компенсация части родительской платы в размере, устанавливаемом нормативными 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ДОУ.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2.11.Образовательная деятельность Детского сада основывается на принципах демократии, гуманизма, общедоступности, приоритета общечеловеческих ценностей, жизни и здоровья человека,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гражданственности, свободного развития личности, защиты прав и интересов воспитанников, автономности и светского характера образования. 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образовательного процесса в Детском саду определяется основной образовательной программой дошкольного образования, разрабатываемой и утверждаемой Детским садом  самостоятельно.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образования, а также с учетом соответствующих примерных образовательных программ дошкольного образования.</w:t>
      </w:r>
    </w:p>
    <w:p w:rsidR="00EA3266" w:rsidRPr="00EA3266" w:rsidRDefault="00EA3266" w:rsidP="00EA326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Образовательный процесс предусматривает обеспечение развития различных видов деятельности с учетом возможностей, интересов, потребностей самих детей.                                                                                        2.13. Прием воспитанников в Детский сад осуществляется в соответствии с Порядком приема, утвержденным локальным актом в соответствии с действующим законодательством Российской Федерации.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Для воспитанников  с ограниченными возможностями здоровья, детей-инвалидов  образовательный процесс по общеобразовательным  программам дошкольного образования организуется с учетом особенностей психофизического развития воспитанника.</w:t>
      </w:r>
    </w:p>
    <w:p w:rsidR="00EA3266" w:rsidRPr="00EA3266" w:rsidRDefault="00EA3266" w:rsidP="00EA3266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2.15. Деятельность Детского сада регламентируется нормативными правовыми актами, настоящим Уставом и принимаемыми в соответствии с ним иными локальными нормативными актами. </w:t>
      </w:r>
    </w:p>
    <w:p w:rsidR="00EA3266" w:rsidRPr="00EA3266" w:rsidRDefault="00EA3266" w:rsidP="00EA3266">
      <w:pPr>
        <w:tabs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В  </w:t>
      </w:r>
      <w:r w:rsidRPr="00EA3266">
        <w:rPr>
          <w:rFonts w:ascii="Times New Roman" w:hAnsi="Times New Roman" w:cs="Times New Roman"/>
          <w:sz w:val="28"/>
          <w:szCs w:val="28"/>
        </w:rPr>
        <w:t>Детском саду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допускается создание и деятельность организационных структур политических партий, общественно-политических и религиозных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движений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организаций,  образование и воспитание  носит светский характер.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Детский сад  несет в установленном законодательством Российской Федерации порядке ответственность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функций, определенных Уставом;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не в полном объеме общеобразовательных программ, в соответствии с утвержденными учебными планами;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реализуемых общеобразовательных программ;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жизнь и здоровье воспитанников и работников   во время образовательного процесса и организации массовых мероприятий;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и свобод воспитанников и работников;</w:t>
      </w:r>
    </w:p>
    <w:p w:rsidR="00EA3266" w:rsidRPr="00EA3266" w:rsidRDefault="00EA3266" w:rsidP="00EA3266">
      <w:pPr>
        <w:numPr>
          <w:ilvl w:val="0"/>
          <w:numId w:val="4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нарушения, предусмотренные законодательством Российской Федерации.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Финансовое обеспечение деятельности   Детского сада  </w:t>
      </w:r>
    </w:p>
    <w:p w:rsidR="00EA3266" w:rsidRPr="00EA3266" w:rsidRDefault="00EA3266" w:rsidP="00EA3266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имущество Детского сада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Источниками формирования финансовых средств Детского сада являются: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 Соболевского муниципального района на основании бюджетной сметы; 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имущество, закрепленное за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Детским садом </w:t>
      </w: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праве оперативного управления;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имущество, приобретенное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счет средств, выделенных ему учредителем на приобретение такого имущества;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>-  добровольные взносы и пожертвования от физических и юридических лиц в соответствии с действующим законодательством;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-   другие источники в соответствии с законодательством РФ.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3.2. Детский сад  может осуществлять </w:t>
      </w:r>
      <w:proofErr w:type="gramStart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приносящую</w:t>
      </w:r>
      <w:proofErr w:type="gramEnd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доход деятельности. 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3.3. Детский сад  вправе привлекать в порядке, установленном законодательством Российской Федерации, дополнительные финансовые средства за  счет добровольных пожертвований и целевых взносов физических и (или) юридических лиц.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3.4. Детский сад может участвовать в </w:t>
      </w:r>
      <w:proofErr w:type="spellStart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грантовых</w:t>
      </w:r>
      <w:proofErr w:type="spellEnd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конкурсах  и получать денежные вознаграждения. Денежные вознаграждения расходуются в соответствии с установленными условиями </w:t>
      </w:r>
      <w:proofErr w:type="spellStart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грантового</w:t>
      </w:r>
      <w:proofErr w:type="spellEnd"/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конкурса на нужды Детского сада.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Имущество Детского сада закрепляется за ним  на праве оперативного управления, на основании Распоряжения администрации Соболевского муниципального района и акта передачи и, отражается на его самостоятельном балансе.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необходимый для выполнения Детским садом своих уставных задач, принадлежит ей на праве постоянного (бессрочного) пользования.</w:t>
      </w:r>
    </w:p>
    <w:p w:rsidR="00EA3266" w:rsidRPr="00EA3266" w:rsidRDefault="00EA3266" w:rsidP="00EA32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Детский сад 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EA3266" w:rsidRPr="00EA3266" w:rsidRDefault="00EA3266" w:rsidP="00EA326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 оплата Детским садом  муниципальных контрактов, иных договоров, подлежащих исполнению за счет бюджетных средств,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производятся от имени Соболевского муниципального района в пределах доведенных Детскому саду лимитов бюджетных обязательств, и с учетом принятых и неисполненных обязательств.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266">
        <w:rPr>
          <w:rFonts w:ascii="Times New Roman" w:hAnsi="Times New Roman" w:cs="Times New Roman"/>
          <w:b/>
          <w:sz w:val="28"/>
          <w:szCs w:val="28"/>
        </w:rPr>
        <w:t xml:space="preserve">                                4. Управление Детским садом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4.1. Управление Детским садом осуществляется в соответствии с законодательством Российской Федерации с учетом особенностей, установленных Федеральным законом. 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4.2. Управление Детским садом осуществляется на основе сочетания принципов единоначалия и коллегиальности.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Единоличным исполнительным органом Детского сада является заведующий, который осуществляет текущее руководство деятельностью Детского сада. Права и обязанности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его компетенция в области управления определяются в соответствии с законодательством об образовании и уставом Детского сада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4.4. В Детском саду формируются коллегиальные органы управления, к которым относятся: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Общее собрание работников Детского сада;</w:t>
      </w:r>
    </w:p>
    <w:p w:rsidR="00EA3266" w:rsidRPr="00EA3266" w:rsidRDefault="00EA3266" w:rsidP="00EA32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Управляющий </w:t>
      </w:r>
      <w:r w:rsidRPr="00EA3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Детского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сада; 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Родительский комитет Детского сада;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EA326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- Педагогический совет Детского сада;</w:t>
      </w: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Непосредственное управление Детским садом осуществляет Заведующий.</w:t>
      </w:r>
    </w:p>
    <w:p w:rsidR="00EA3266" w:rsidRPr="00EA3266" w:rsidRDefault="00EA3266" w:rsidP="00EA3266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 и освобождение от должности Заведующего Детским  садом осуществляется Управлением образованием.                            Заведующий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 право передать часть своих полномочий  временно на период своего отсутствия.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не вправе совмещать свою должность с другой руководящей должностью в Детском саду  или вне его.                                                   Заведующий  без доверенности действует от имени Детского сада, в т. ч.:</w:t>
      </w:r>
    </w:p>
    <w:p w:rsidR="00EA3266" w:rsidRPr="00EA3266" w:rsidRDefault="00EA3266" w:rsidP="00EA3266">
      <w:pPr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заключает гражданско-правовые и трудовые договоры, утверждает штатное расписание, должностные инструкции работников;</w:t>
      </w:r>
    </w:p>
    <w:p w:rsidR="00EA3266" w:rsidRPr="00EA3266" w:rsidRDefault="00EA3266" w:rsidP="00EA3266">
      <w:pPr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утверждает план финансово-хозяйственной деятельности Детского сада, его годовую отчетность;</w:t>
      </w:r>
    </w:p>
    <w:p w:rsidR="00EA3266" w:rsidRPr="00EA3266" w:rsidRDefault="00EA3266" w:rsidP="00EA3266">
      <w:pPr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принимает локальные нормативные акты, регламентирующие деятельность Детского сада по вопросам, отнесенным к его </w:t>
      </w:r>
      <w:r w:rsidRPr="00EA3266">
        <w:rPr>
          <w:rFonts w:ascii="Times New Roman" w:hAnsi="Times New Roman" w:cs="Times New Roman"/>
          <w:sz w:val="28"/>
          <w:szCs w:val="28"/>
        </w:rPr>
        <w:lastRenderedPageBreak/>
        <w:t>компетенции настоящим Уставом, в порядке, установленном настоящим Уставом;</w:t>
      </w:r>
    </w:p>
    <w:p w:rsidR="00EA3266" w:rsidRPr="00EA3266" w:rsidRDefault="00EA3266" w:rsidP="00EA3266">
      <w:pPr>
        <w:spacing w:after="0" w:line="360" w:lineRule="auto"/>
        <w:ind w:left="360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выдает доверенности на право представительства от имени Детского сада, в т. ч. доверенности с правом передоверия;</w:t>
      </w:r>
    </w:p>
    <w:p w:rsidR="00EA3266" w:rsidRPr="00EA3266" w:rsidRDefault="00EA3266" w:rsidP="00EA3266">
      <w:pPr>
        <w:numPr>
          <w:ilvl w:val="0"/>
          <w:numId w:val="5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 издает приказы и распоряжения, дает поручения и указания, обязательные для исполнения всеми работниками Детского сада;</w:t>
      </w:r>
    </w:p>
    <w:p w:rsidR="00EA3266" w:rsidRPr="00EA3266" w:rsidRDefault="00EA3266" w:rsidP="00EA3266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 4.6. Заведующий ДОУ осуществляет также следующие полномочия: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обеспечивает соблюдение законности в деятельности Детском саду;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планирует и организует работу Детского сада  в целом и образовательный процесс в частности, осуществляет </w:t>
      </w:r>
      <w:proofErr w:type="gramStart"/>
      <w:r w:rsidRPr="00EA32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266">
        <w:rPr>
          <w:rFonts w:ascii="Times New Roman" w:hAnsi="Times New Roman" w:cs="Times New Roman"/>
          <w:sz w:val="28"/>
          <w:szCs w:val="28"/>
        </w:rPr>
        <w:t xml:space="preserve"> ходом и результатами образовательного процесса, отвечает за качество и эффективность работы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организует работу по исполнению решений Управляющего совета, других коллегиальных органов управления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на работу и увольняет педагогических и иных работников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утверждает графики работы и педагогическую нагрузку работников;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издает приказы о зачислении в Детский сад;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организует обеспечение охраны жизни и здоровья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sz w:val="28"/>
          <w:szCs w:val="28"/>
        </w:rPr>
        <w:t xml:space="preserve"> и работников;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формирует контингент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sz w:val="28"/>
          <w:szCs w:val="28"/>
        </w:rPr>
        <w:t>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организует осуществление мер социальной поддержки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sz w:val="28"/>
          <w:szCs w:val="28"/>
        </w:rPr>
        <w:t xml:space="preserve">, защиту прав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sz w:val="28"/>
          <w:szCs w:val="28"/>
        </w:rPr>
        <w:t>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обеспечивает учет, сохранность и пополнение учебно-материальной базы, учет и хранение документации;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организует делопроизводство;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устанавливает порядок защиты персональных данных и обеспечивает его соблюдение;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lastRenderedPageBreak/>
        <w:t>назначает ответственных лиц за соблюдение требований охраны труда, техники безопасности и пожарной безопасности в  помещениях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проводит занятия, совещания, инструктажи, иные действия со всеми работниками Детского сада по вопросам деятельности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привлекает к дисциплинарной и иной ответственности работников Детского сада;</w:t>
      </w:r>
    </w:p>
    <w:p w:rsidR="00EA3266" w:rsidRPr="00EA3266" w:rsidRDefault="00EA3266" w:rsidP="00EA3266">
      <w:pPr>
        <w:numPr>
          <w:ilvl w:val="0"/>
          <w:numId w:val="6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применяет меры поощрения к работникам 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EA3266" w:rsidRPr="00EA3266" w:rsidRDefault="00EA3266" w:rsidP="00EA3266">
      <w:pPr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4.7. Заведующий ДОУ обязан:</w:t>
      </w:r>
    </w:p>
    <w:p w:rsidR="00EA3266" w:rsidRPr="00EA3266" w:rsidRDefault="00EA3266" w:rsidP="00EA326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проходить обязательную аттестацию, порядок и сроки проведения которой устанавливаются Учредителем;</w:t>
      </w:r>
    </w:p>
    <w:p w:rsidR="00EA3266" w:rsidRPr="00EA3266" w:rsidRDefault="00EA3266" w:rsidP="00EA326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обеспечивать выполнение муниципального задания Учредителя в полном объеме;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обеспечивать составление, утверждение и выполнение плана финансово-хозяйственной деятельности Детского сада;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обеспечивать своевременную выплату заработной платы работникам Детского сада, принимать меры по повышению размера заработной платы работникам;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обеспечивать безопасные условия труда работникам</w:t>
      </w:r>
      <w:proofErr w:type="gramStart"/>
      <w:r w:rsidRPr="00EA326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обеспечивать составление и утверждение отчета о результатах деятельности Детского сада и об использовании закрепленного за ним на праве оперативного управления имущества;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обеспечивать целевое использование бюджетных средств, предоставляемых Детскому саду из бюджета Соболевского  муниципального района; 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lastRenderedPageBreak/>
        <w:t>обеспечивать сохранность, рациональное и эффективное использование имущества, закрепленного на праве оперативного управления за Детским садом;</w:t>
      </w:r>
    </w:p>
    <w:p w:rsidR="00EA3266" w:rsidRPr="00EA3266" w:rsidRDefault="00EA3266" w:rsidP="00EA3266">
      <w:pPr>
        <w:numPr>
          <w:ilvl w:val="0"/>
          <w:numId w:val="7"/>
        </w:numPr>
        <w:spacing w:after="0" w:line="36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соблюдение Правил внутреннего трудового распорядка и трудовой дисциплины работниками Детского сада</w:t>
      </w:r>
      <w:r w:rsidRPr="00EA3266">
        <w:rPr>
          <w:rFonts w:ascii="Times New Roman" w:hAnsi="Times New Roman" w:cs="Times New Roman"/>
          <w:sz w:val="28"/>
          <w:szCs w:val="28"/>
        </w:rPr>
        <w:t>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организовывать в установленном порядке аттестацию работников Детского сада;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 xml:space="preserve">заключать договоры между Детским садом  и родителями (законными представителями) каждого ребенка; 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режим соблюдения норм и правил техники безопасности, пожарной безопасности, санитарно-эпидемиологических правил и нормативов, обеспечивающих охрану жизни и здоровья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 Детского сада;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 xml:space="preserve">запрещать проведение образовательного процесса при наличии опасных условий для здоровья </w:t>
      </w: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EA3266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работников;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принимать совместные с медицинскими работниками меры по улучшению медицинского обслуживания и оздоровительной работы;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обеспечивать проведение периодических бесплатных медицинских обследований работников Детского  сада;</w:t>
      </w:r>
    </w:p>
    <w:p w:rsidR="00EA3266" w:rsidRPr="00EA3266" w:rsidRDefault="00EA3266" w:rsidP="00EA3266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</w:rPr>
        <w:t>принимать меры по улучшению питания, ассортимента продуктов, созданию условий для качественного приготовления пищи в Детском саду;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заведующему Детского сада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 работников пунктами 3 и 5 части 5 и частью 8 статьи 47 Федерального закона от 29.12.2012 №273-ФЗ «Об образовании в Российской Федерации» Разграничение полномочий между заведующим Детским садом и коллегиальными органами управления Детского сада определяется настоящим Уставом. </w:t>
      </w:r>
      <w:proofErr w:type="gramEnd"/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Общее собрание действует бессрочно и включает в себя работников Детского сада на дату проведения общего собрания, работающих на условиях полного рабочего дня по основному месту работы в Детском саду.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Общее собрание работников проводится не реже одного раза в год. Решение о созыве Общего собрания работников принимает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Общее собрание считается состоявшимся, если на нем присутствовало более половины работников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вопросам о внесении предложений об изменении и дополнении Устава Детского сада, 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утверждения правил внутреннего трудового распорядка Детского сада,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положения об Управляющем совете Д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принятия решения о прекращении деятельности Управляющего совета и формирование нового состава принимаются большинством голосов в две трети. 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4.12. Высшим коллегиальным органом управления Детского сада является Управляющий совет Детского сада,   (далее – Совет) – наделенный полномочиями по осуществлению управленческих функций в соответствии с настоящим Уставом. 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формируется в соответствии с положением об Управляющем совете в составе не менее 5 и не более 7 членов с использованием процедур выборов и  делегирования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утверждается сроком на три года приказом заведующего Детским садом. Одни и те же лица не могут входить в состав Совета более одного срока подряд.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Избираемыми членами Совета являются поровну:</w:t>
      </w:r>
    </w:p>
    <w:p w:rsidR="00EA3266" w:rsidRPr="00EA3266" w:rsidRDefault="00EA3266" w:rsidP="00EA326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представители родителей (законных представителей) воспитанников;</w:t>
      </w:r>
    </w:p>
    <w:p w:rsidR="00EA3266" w:rsidRPr="00EA3266" w:rsidRDefault="00EA3266" w:rsidP="00EA326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представители работников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Детским садом  входит в состав Совета по должности как представитель администрации Детского сада.                                                     В состав Совета может быть делегирован представитель Учредителя.             Совет работает на общественных началах.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Выборы в Совет назначаются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соответствии с положением об Управляющем совете.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выборах является свободным и добровольным.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избираются простым большинством голосов соответственно на собрании родителей (законных представителей) воспитанников, собрании работников Детского сада. Выборы считаются состоявшимися независимо от числа принявших участие в голосовании, при условии надлежащего извещения о дате и времени выборов всех лиц, имеющих право голоса. Форма и процедура выборов определяется положением об Управляющем совете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4.14. Заведующий  в трехдневный срок после получения протоколов собраний формирует список избранных членов Совета, издает приказ, которым утверждает этот список, назначает дату первого заседания Совета, о чем извещает избранных членов.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Совета избирается его председатель из числа избранных собраниями членов Совета.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Член Совета выводится из его состава по решению Совета в следующих случаях:</w:t>
      </w:r>
    </w:p>
    <w:p w:rsidR="00EA3266" w:rsidRPr="00EA3266" w:rsidRDefault="00EA3266" w:rsidP="00EA326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по его желанию, выраженному в письменной форме;</w:t>
      </w:r>
    </w:p>
    <w:p w:rsidR="00EA3266" w:rsidRPr="00EA3266" w:rsidRDefault="00EA3266" w:rsidP="00EA326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прекращения трудовых отношений работника, являющегося членом Совета, с Детского сада; из числа родителей (законных представителей) – в связи с прекращением образовательных отношений между Детским садом и их ребенком;</w:t>
      </w:r>
    </w:p>
    <w:p w:rsidR="00EA3266" w:rsidRPr="00EA3266" w:rsidRDefault="00EA3266" w:rsidP="00EA326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если член Совета не принимает участия в работе Совета (не посещает два и более заседания подряд без уважительных причин);</w:t>
      </w:r>
    </w:p>
    <w:p w:rsidR="00EA3266" w:rsidRPr="00EA3266" w:rsidRDefault="00EA3266" w:rsidP="00EA326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совершения противоправных или аморальных действий, несовместимых с членством в Совете.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дополнительных выборов в Совет в связи с выводом из его состава избираемого члена Совета организует заведующий Детским садом  в срок до следующего после вывода из состава Совета его члена заседания Совета.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График заседаний утверждается Советом. Председатель Совета вправе созвать внеочередное заседание. Заседание также проводится по требованию не менее одной трети от общего числа членов Совета, оформленному в письменной форме.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Решения Совета правомочны, если на заседании присутствовало не менее половины его членов. Решения Совета принимаются простым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(абсолютным) большинством голосов присутствующих членов. При равенстве голосов голос председателя Совета является решающим.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Совета, принятые в рамках его компетенции, являются обязательными для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работников, родителей (законных представителей) воспитанников.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4.18. К полномочиям Совета относятся: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утверждение плана развития Детского сада;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согласование режимов работы Детского сада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определение начала и окончания учебного года, времени начала и окончания работы Детского сада;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определение направления расходования внебюджетных средств и содействие их привлечению для обеспечения деятельности и развития Детского сада;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представление интересов Детского сада в рамках своих полномочий в государственных, муниципальных, общественных и иных организациях;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согласование распределения выплат и доплат работникам Детского сада из стимулирующего фонда;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согласование правил внутреннего распорядка, положения об оплате труда работников и иных локальных нормативных актов в соответствии с установленной компетенцией;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заслушивание отчета заведующего Детским садом  и отдельных работников;</w:t>
      </w:r>
    </w:p>
    <w:p w:rsidR="00EA3266" w:rsidRPr="00EA3266" w:rsidRDefault="00EA3266" w:rsidP="00EA3266">
      <w:pPr>
        <w:widowControl w:val="0"/>
        <w:numPr>
          <w:ilvl w:val="0"/>
          <w:numId w:val="1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EA32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A3266">
        <w:rPr>
          <w:rFonts w:ascii="Times New Roman" w:hAnsi="Times New Roman" w:cs="Times New Roman"/>
          <w:sz w:val="28"/>
          <w:szCs w:val="28"/>
        </w:rPr>
        <w:t xml:space="preserve"> соблюдением условий обучения, воспитания и труда в Детском саду;</w:t>
      </w:r>
    </w:p>
    <w:p w:rsidR="00EA3266" w:rsidRPr="00EA3266" w:rsidRDefault="00EA3266" w:rsidP="00EA3266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4.19. Управляющий совет вправе действовать от имени Детского сада по вопросам:</w:t>
      </w:r>
    </w:p>
    <w:p w:rsidR="00EA3266" w:rsidRPr="00EA3266" w:rsidRDefault="00EA3266" w:rsidP="00EA3266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составления плана развития Детского сада;</w:t>
      </w:r>
    </w:p>
    <w:p w:rsidR="00EA3266" w:rsidRPr="00EA3266" w:rsidRDefault="00EA3266" w:rsidP="00EA3266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lastRenderedPageBreak/>
        <w:t>определения начала и окончания учебного года, времени начала и окончания работы Детского сада;</w:t>
      </w:r>
    </w:p>
    <w:p w:rsidR="00EA3266" w:rsidRPr="00EA3266" w:rsidRDefault="00EA3266" w:rsidP="00EA3266">
      <w:pPr>
        <w:widowControl w:val="0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определения направления расходования внебюджетных средств и содействия их привлечению для обеспечения деятельности и развития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вопросам, отнесенным к компетенции Совета, Совет не выступает от имени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4.20. Педагогический совет Детского сада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Педагогического совета являются все педагогические работники, а также иные работники Детского сада, чья деятельность связана с содержанием и организацией образовательного процесса. Председателем Педагогического совета является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в полном составе собирается не реже трех раз в год. 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4.21. Педагогический совет:</w:t>
      </w:r>
    </w:p>
    <w:p w:rsidR="00EA3266" w:rsidRPr="00EA3266" w:rsidRDefault="00EA3266" w:rsidP="00EA326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EA3266" w:rsidRPr="00EA3266" w:rsidRDefault="00EA3266" w:rsidP="00EA326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EA3266" w:rsidRPr="00EA3266" w:rsidRDefault="00EA3266" w:rsidP="00EA326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lastRenderedPageBreak/>
        <w:t>согласовывает положение об аттестации педагогических работников;</w:t>
      </w:r>
    </w:p>
    <w:p w:rsidR="00EA3266" w:rsidRPr="00EA3266" w:rsidRDefault="00EA3266" w:rsidP="00EA3266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определяет направления опытно-экспериментальной работы;</w:t>
      </w:r>
    </w:p>
    <w:p w:rsidR="00EA3266" w:rsidRPr="00EA3266" w:rsidRDefault="00EA3266" w:rsidP="00EA326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выявляет, обобщает, распространяет, внедряет педагогический опыт;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266">
        <w:rPr>
          <w:rFonts w:ascii="Times New Roman" w:hAnsi="Times New Roman" w:cs="Times New Roman"/>
          <w:sz w:val="28"/>
          <w:szCs w:val="28"/>
        </w:rP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4.22. В целях содействия Детского сада  в осуществлении воспитания и обучения детей в Детском саду, обеспечения взаимодействия Детского сада с родителями (законными представителями) воспитанников создаются Родительские комитеты групп и Родительский комитет Детского 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4.23. Родительский комитет группы избирается Собранием родителей группы в количестве 2–4 человек. 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Собранием родителей группы избирается 1 представитель в Родительский комитет Детского сада.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комитеты имеют председателей.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Родительских комитетов утверждается сроком на один год приказом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 Одни и те же лица могут входить в состав Родительских комитетов более одного срока 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4.24. Для обсуждения и решения наиболее важных вопросов Родительский комитет Детского  сада созывает Родительское собрание Детского сада. Родительский комитет группы созывает соответственно собрание родителей группы.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4.25. К полномочиям родительских комитетов относится принятие рекомендательных решений по всем вопросам организации деятельности Детского сада.</w:t>
      </w:r>
    </w:p>
    <w:p w:rsidR="00EA3266" w:rsidRPr="00EA3266" w:rsidRDefault="00EA3266" w:rsidP="00EA3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EA3266" w:rsidRPr="00EA3266" w:rsidRDefault="00EA3266" w:rsidP="00EA326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EA3266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  <w:lang w:eastAsia="ru-RU"/>
        </w:rPr>
        <w:t xml:space="preserve">Реорганизация и ликвидация </w:t>
      </w: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</w:t>
      </w:r>
    </w:p>
    <w:p w:rsidR="00EA3266" w:rsidRPr="00EA3266" w:rsidRDefault="00EA3266" w:rsidP="00EA3266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реорганизуется или ликвидируется в порядке, установленном гражданским законодательством с учетом особенностей, предусмотренных законодательством об образовании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3266" w:rsidRPr="00EA3266" w:rsidRDefault="00EA3266" w:rsidP="00EA3266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w w:val="101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В случае принятия решения о реорганизации или ликвидации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сада, расположенного в сельском поселении не допускается без учета мнения жителей данного сельского поселения.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принятия решения о реорганизации или ликвидации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создается ликвидационная комиссия. Имущество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EA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передается ликвидационной комиссией в казну Соболевского муниципального района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 Реорганизация Детского сада может быть осуществлена в форме его слияния, присоединения, разделения, или выделения.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Решение о реорганизации Детского сада принимается главой Соболевского муниципального района Камчатского края в порядке, аналогичном порядку создания учреждения Соболевского муниципального района путем его учреждения, в форме распоряжения.</w:t>
      </w:r>
    </w:p>
    <w:p w:rsidR="00EA3266" w:rsidRPr="00EA3266" w:rsidRDefault="00EA3266" w:rsidP="00EA3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266">
        <w:rPr>
          <w:rFonts w:ascii="Times New Roman" w:eastAsia="Calibri" w:hAnsi="Times New Roman" w:cs="Times New Roman"/>
          <w:sz w:val="28"/>
          <w:szCs w:val="28"/>
        </w:rPr>
        <w:t xml:space="preserve">5.5. Решение о реорганизации Детского сада должно содержать: 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Детского сада, участвующего в процессе реорганизации, с указанием его типа;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 реорганизации;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Детского сада после завершения процесса реорганизации;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органа, осуществляющего функции и полномочия учредителя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 об изменении (сохранении) основных целей деятельности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информацию об изменении (сохранении) штатной численности (для казенного учреждения);</w:t>
      </w:r>
    </w:p>
    <w:p w:rsidR="00EA3266" w:rsidRPr="00EA3266" w:rsidRDefault="00EA3266" w:rsidP="00EA3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перечень мероприятий по реорганизации Детского сада с указанием сроков их проведения.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Проект распоряжения о реорганизации Детского сада, а также  предложение о реорганизации Детского сада подготавливается органом, осуществляющим функции и полномочия учредителя реорганизуемого Детского сада совместно с реорганизуемым Детским садом.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Предложение о реорганизации Детского сада должно содержать следующие сведения: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обоснование необходимости реорганизации (с указанием способа реорганизации) Детского сада с учетом оценки взаимодействия реорганизованного Детского сада с другими действующими муниципальными учреждениями и организациями;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возможные социально-экономические последствия реорганизации  Детского сада; 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оценку финансовых последствий реорганизации Детского сад для бюджета Соболевского муниципального района Камчатского края;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основные виды деятельности реорганизованного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наименование органа местного самоуправления Соболевского муниципального района Камчатского края, осуществляющего функции и полномочия учредителя реорганизуемого Детского сада и ведомственную подчиненность реорганизованного Детского сада Соболевского муниципального района;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структуру реорганизованного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штатное расписание реорганизованного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источники финансового обеспечения реорганизованного Детского сада;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размер дебиторской и кредиторской задолженности, в том числе просроченной, реорганизуемого Детского сада, а также предложения по их погашению;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проект передаточного акта (разделительного баланса) с приложением к нему бухгалтерского баланса, перечней недвижимого и движимого имущества, а также для реорганизованного казенного Детского сада проект сметы доходов и расходов.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proofErr w:type="gram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Предварительно, до внесения предложения, прилагаемых к нему документов и проекта распоряжения о реорганизации Детского сада на рассмотрение главы Соболевского муниципального района Камчатского края, данные документы должны быть согласованы с Комитетом по бюджету и финансам администрации Соболевского муниципального района, а также  Комитетом по экономике, ТЭК, ЖКХ и управлению муниципальным имуществом администрации Соболевского муниципального района в 10–</w:t>
      </w:r>
      <w:proofErr w:type="spellStart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 даты поступления документов</w:t>
      </w:r>
      <w:proofErr w:type="gramEnd"/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согласование.</w:t>
      </w:r>
    </w:p>
    <w:p w:rsidR="00EA3266" w:rsidRPr="00EA3266" w:rsidRDefault="00EA3266" w:rsidP="00EA3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66">
        <w:rPr>
          <w:rFonts w:ascii="Times New Roman" w:hAnsi="Times New Roman" w:cs="Times New Roman"/>
          <w:b/>
          <w:bCs/>
          <w:sz w:val="28"/>
          <w:szCs w:val="28"/>
        </w:rPr>
        <w:t xml:space="preserve">6. Локальные нормативные акты </w:t>
      </w:r>
      <w:r w:rsidRPr="00EA3266">
        <w:rPr>
          <w:rFonts w:ascii="Times New Roman" w:hAnsi="Times New Roman" w:cs="Times New Roman"/>
          <w:b/>
          <w:sz w:val="28"/>
          <w:szCs w:val="28"/>
        </w:rPr>
        <w:t>Детского сада</w:t>
      </w:r>
    </w:p>
    <w:p w:rsidR="00EA3266" w:rsidRPr="00EA3266" w:rsidRDefault="00EA3266" w:rsidP="00EA3266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3266">
        <w:rPr>
          <w:rFonts w:ascii="Times New Roman" w:hAnsi="Times New Roman" w:cs="Times New Roman"/>
          <w:sz w:val="28"/>
          <w:szCs w:val="28"/>
        </w:rPr>
        <w:t>6.1. Детский сад принимает локальные нормативные акты, содержащие нормы, регулирующие образовательные отношения и иную деятельность, осуществляемую в образовательной организации, в пределах своей компетенции в соответствии с законодательством Российской Федерации в порядке, установленным настоящим Уставом. Локальные нормативные акты утверждаются приказом Заведующего, за исключением случаев участия коллегиальных органов.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</w:t>
      </w:r>
      <w:proofErr w:type="gramStart"/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регламентирующие правила приема воспитанников, режима занятий воспитанников, формы, периодичность и порядок текущего контроля,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Детским садом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воспитанниками и (или) родителями (законными представителями) воспитанников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принятии локальных нормативных актов, затрагивающих права воспитанников и работников 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учитывается мнение совета родителей, представительских органов, а также в порядке и в случаях, которые предусмотрены трудовым законодательством представительных органов работников (при наличии таких представительных органов). 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Нормы локальных нормативных актов, ухудшающие положение воспитанников или работников Детского сада 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.</w:t>
      </w:r>
    </w:p>
    <w:p w:rsidR="00EA3266" w:rsidRPr="00EA3266" w:rsidRDefault="00EA3266" w:rsidP="00EA32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внесения изменений, дополнений в Устав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Изменения и дополнения в настоящий Устав </w:t>
      </w: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в </w:t>
      </w:r>
      <w:hyperlink r:id="rId8" w:history="1">
        <w:r w:rsidRPr="00EA3266">
          <w:rPr>
            <w:rFonts w:ascii="Times New Roman" w:eastAsiaTheme="majorEastAsia" w:hAnsi="Times New Roman" w:cs="Times New Roman"/>
            <w:color w:val="000000"/>
            <w:sz w:val="28"/>
            <w:szCs w:val="28"/>
            <w:u w:val="single"/>
            <w:lang w:eastAsia="ru-RU"/>
          </w:rPr>
          <w:t>порядке</w:t>
        </w:r>
      </w:hyperlink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</w:t>
      </w:r>
      <w:r w:rsidRPr="00E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 для казенных учреждений, утверждаются Учредителем и подлежат регистрации в государственных органах регистрации юридических лиц.</w:t>
      </w:r>
    </w:p>
    <w:p w:rsidR="00EA3266" w:rsidRPr="00EA3266" w:rsidRDefault="00EA3266" w:rsidP="00EA32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Изменения и дополнения в Устав вступают в силу после их государственной регистрации в установленном законом порядке.</w:t>
      </w:r>
    </w:p>
    <w:p w:rsidR="00EA3266" w:rsidRPr="00EA3266" w:rsidRDefault="00EA3266" w:rsidP="00EA3266">
      <w:pPr>
        <w:jc w:val="both"/>
      </w:pPr>
    </w:p>
    <w:p w:rsidR="00EA3266" w:rsidRPr="00EA3266" w:rsidRDefault="00EA3266" w:rsidP="00EA3266">
      <w:pPr>
        <w:jc w:val="both"/>
        <w:rPr>
          <w:rFonts w:ascii="Calibri" w:eastAsia="Times New Roman" w:hAnsi="Calibri" w:cs="Times New Roman"/>
          <w:lang w:eastAsia="ru-RU"/>
        </w:rPr>
      </w:pPr>
    </w:p>
    <w:p w:rsidR="00EA3266" w:rsidRPr="00EA3266" w:rsidRDefault="00EA3266" w:rsidP="00EA32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A3266" w:rsidRPr="00EA3266" w:rsidRDefault="00EA3266" w:rsidP="00EA3266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266" w:rsidRPr="00EA3266" w:rsidRDefault="00EA3266" w:rsidP="00EA3266">
      <w:pPr>
        <w:jc w:val="both"/>
        <w:rPr>
          <w:rFonts w:ascii="Calibri" w:eastAsia="Times New Roman" w:hAnsi="Calibri" w:cs="Times New Roman"/>
          <w:lang w:eastAsia="ru-RU"/>
        </w:rPr>
      </w:pPr>
    </w:p>
    <w:p w:rsidR="00F42154" w:rsidRDefault="00F42154">
      <w:bookmarkStart w:id="0" w:name="_GoBack"/>
      <w:bookmarkEnd w:id="0"/>
    </w:p>
    <w:sectPr w:rsidR="00F42154" w:rsidSect="0094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02D33"/>
    <w:multiLevelType w:val="hybridMultilevel"/>
    <w:tmpl w:val="6E74EE3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34AC9"/>
    <w:multiLevelType w:val="hybridMultilevel"/>
    <w:tmpl w:val="830614E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267D4"/>
    <w:multiLevelType w:val="hybridMultilevel"/>
    <w:tmpl w:val="DC52F79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5735E"/>
    <w:multiLevelType w:val="hybridMultilevel"/>
    <w:tmpl w:val="3A2C196E"/>
    <w:lvl w:ilvl="0" w:tplc="5080D84C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0A"/>
    <w:rsid w:val="00687D0A"/>
    <w:rsid w:val="00EA3266"/>
    <w:rsid w:val="00F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1944;fld=134;dst=10001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5290</Words>
  <Characters>30154</Characters>
  <Application>Microsoft Office Word</Application>
  <DocSecurity>0</DocSecurity>
  <Lines>251</Lines>
  <Paragraphs>70</Paragraphs>
  <ScaleCrop>false</ScaleCrop>
  <Company/>
  <LinksUpToDate>false</LinksUpToDate>
  <CharactersWithSpaces>35374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286-user</dc:creator>
  <cp:keywords/>
  <dc:description/>
  <cp:lastModifiedBy>286-user</cp:lastModifiedBy>
  <cp:revision>2</cp:revision>
  <dcterms:created xsi:type="dcterms:W3CDTF">2024-02-22T23:13:00Z</dcterms:created>
  <dcterms:modified xsi:type="dcterms:W3CDTF">2024-02-22T23:13:00Z</dcterms:modified>
</cp:coreProperties>
</file>