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E61" w:rsidRPr="006B14FC" w:rsidRDefault="00E40E61" w:rsidP="006B1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 и воспитания ДОУ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</w:t>
      </w: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Имеющиеся в ДОУ  средства обучения:</w:t>
      </w:r>
    </w:p>
    <w:p w:rsidR="00E40E61" w:rsidRPr="006B14FC" w:rsidRDefault="00E40E61" w:rsidP="006B1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(учебные пособия, книги для чтения, хрестоматии, рабочие тетради, раздаточный материал и т.д.);</w:t>
      </w:r>
    </w:p>
    <w:p w:rsidR="00E40E61" w:rsidRPr="006B14FC" w:rsidRDefault="00E40E61" w:rsidP="006B1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образовательные ресурсы (часто называемые образовательные мультимедиа мультимедийные учебники, сетевые образовательные ресурсы и т.п.);</w:t>
      </w:r>
    </w:p>
    <w:p w:rsidR="00E40E61" w:rsidRPr="006B14FC" w:rsidRDefault="00E40E61" w:rsidP="006B1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аудиовизуальные (слайды);</w:t>
      </w:r>
    </w:p>
    <w:p w:rsidR="00E40E61" w:rsidRPr="006B14FC" w:rsidRDefault="00E40E61" w:rsidP="006B1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E40E61" w:rsidRPr="006B14FC" w:rsidRDefault="00E40E61" w:rsidP="006B1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демонстрационные (гербарии, муляжи, макеты, стенды, модели демонстрационные)</w:t>
      </w:r>
    </w:p>
    <w:p w:rsidR="00E40E61" w:rsidRPr="006B14FC" w:rsidRDefault="00E40E61" w:rsidP="006B14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снаряды, мячи и т.п.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Идеальные средства обучения</w:t>
      </w: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Материальные средства обучения</w:t>
      </w: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физические объекты, которые используют педагоги и дети для детализированного обучения.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Наглядные пособия классифицируются на три группы</w:t>
      </w: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40E61" w:rsidRPr="006B14FC" w:rsidRDefault="00E40E61" w:rsidP="006B1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Объемные пособия (модели, коллекции, приборы, аппараты и т.п.);</w:t>
      </w:r>
    </w:p>
    <w:p w:rsidR="00E40E61" w:rsidRPr="006B14FC" w:rsidRDefault="00E40E61" w:rsidP="006B1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Печатные пособия (картины, плакаты, графики, таблицы, учебники)</w:t>
      </w:r>
    </w:p>
    <w:p w:rsidR="00E40E61" w:rsidRPr="006B14FC" w:rsidRDefault="00E40E61" w:rsidP="006B14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Проекционный материал (кинофильмы, видеофильмы, слайды и т.п.)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Принципы использования средств обучения:</w:t>
      </w:r>
    </w:p>
    <w:p w:rsidR="00E40E61" w:rsidRPr="006B14FC" w:rsidRDefault="00E40E61" w:rsidP="006B1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и психологических особенностей обучающихся;</w:t>
      </w:r>
    </w:p>
    <w:p w:rsidR="00E40E61" w:rsidRPr="006B14FC" w:rsidRDefault="00E40E61" w:rsidP="006B1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E40E61" w:rsidRPr="006B14FC" w:rsidRDefault="00E40E61" w:rsidP="006B1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E40E61" w:rsidRPr="006B14FC" w:rsidRDefault="00E40E61" w:rsidP="006B1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сотворчество педагога и обучающегося;</w:t>
      </w:r>
    </w:p>
    <w:p w:rsidR="00E40E61" w:rsidRPr="006B14FC" w:rsidRDefault="00E40E61" w:rsidP="006B14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-образовательных задач в оптимальных условиях.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Комплексное оснащение </w:t>
      </w:r>
      <w:proofErr w:type="spellStart"/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E40E61" w:rsidRPr="006B14FC" w:rsidRDefault="00E40E61" w:rsidP="006B14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</w:t>
      </w:r>
      <w:proofErr w:type="gramEnd"/>
      <w:r w:rsidRPr="006B1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посмотрев документ.</w:t>
      </w:r>
    </w:p>
    <w:p w:rsidR="00E40E61" w:rsidRPr="006B14FC" w:rsidRDefault="00E40E61" w:rsidP="006B14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Средства обучения и воспитания</w:t>
      </w:r>
    </w:p>
    <w:tbl>
      <w:tblPr>
        <w:tblW w:w="0" w:type="auto"/>
        <w:jc w:val="center"/>
        <w:tblCellSpacing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7211"/>
      </w:tblGrid>
      <w:tr w:rsidR="00E40E61" w:rsidRPr="006B14FC" w:rsidTr="00E40E61">
        <w:trPr>
          <w:tblCellSpacing w:w="24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Образовательные 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Материально-техническое и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учебно-материальное обеспечение</w:t>
            </w:r>
          </w:p>
        </w:tc>
      </w:tr>
      <w:tr w:rsidR="00E40E61" w:rsidRPr="006B14FC" w:rsidTr="00E40E61">
        <w:trPr>
          <w:tblCellSpacing w:w="24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подлезания</w:t>
            </w:r>
            <w:proofErr w:type="spell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коврики массажные, </w:t>
            </w:r>
            <w:proofErr w:type="spell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массажеры</w:t>
            </w:r>
            <w:proofErr w:type="spell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мешочки для равновесия, скакалки детские, канат для перетягивания, флажки разноцветные, ленты.</w:t>
            </w:r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«Предметы гигиены».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«Мое тело», «Режим дня».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Наглядное методическое пособие </w:t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плакаты, схемы).</w:t>
            </w:r>
          </w:p>
        </w:tc>
      </w:tr>
      <w:tr w:rsidR="00E40E61" w:rsidRPr="006B14FC" w:rsidTr="00E40E61">
        <w:trPr>
          <w:tblCellSpacing w:w="24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Грузовые, легковые автомобили, игрушки (куклы в одежде, куклы-младенцы, одежда для кукол).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демонстрационных картин «Правила пожарной безопасности».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«Транспорт».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сюжетных картинок «Дорожная азбука», «Уроки безопасности».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предметных карточек «Профессии», «Символика»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Дидактические пособия, печатные пособия (картины, плакаты).</w:t>
            </w:r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игрушечной посуды.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парикмахера.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Наборы медицинских игровых принадлежностей.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«Кухня».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Игровой модуль «Парикмахерская».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Природный материал и бросовый материал для ручного труда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Картины, плакаты «Профессии», «Кем быть», «Государственные символы России» и др.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Набор предметных карточек «Инструменты», «Посуда», «Одежда» и др.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E40E61" w:rsidRPr="006B14FC" w:rsidTr="00E40E61">
        <w:trPr>
          <w:tblCellSpacing w:w="24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Макеты «Государственных символов России».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Географические карты, атласы, хрестоматии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Демонстрационные (гербарии, муляжи, макеты, стенды, модели демонстрационные)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Наборы тематических предметных карточек «Посуда», 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E40E61" w:rsidRPr="006B14FC" w:rsidTr="00E40E61">
        <w:trPr>
          <w:tblCellSpacing w:w="24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сюжетных карточек по темам «В походе», «В половодье», « Подарок школе» и др.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Предметные игрушки-персонажи.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Сюжетные картины «Наши игрушки», «Мы играем», «Звучащее слово».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Обучающие </w:t>
            </w:r>
            <w:proofErr w:type="spell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«Учимся читать», «Азбука», «Развиваем речь, мышление и мелкую моторику», домино.</w:t>
            </w:r>
          </w:p>
        </w:tc>
      </w:tr>
      <w:tr w:rsidR="00E40E61" w:rsidRPr="006B14FC" w:rsidTr="00E40E61">
        <w:trPr>
          <w:tblCellSpacing w:w="24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Художественно </w:t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</w:t>
            </w:r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Комплекты CD-дисков с музыкальными произведениями, </w:t>
            </w: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  <w:tr w:rsidR="00E40E61" w:rsidRPr="006B14FC" w:rsidTr="00E40E61">
        <w:trPr>
          <w:tblCellSpacing w:w="24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E40E61" w:rsidRPr="006B14FC" w:rsidTr="00BA7AB7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количество</w:t>
                  </w:r>
                </w:p>
              </w:tc>
            </w:tr>
            <w:tr w:rsidR="00E40E61" w:rsidRPr="006B14FC" w:rsidTr="00BA7AB7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BA7AB7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  <w:r w:rsidR="00E40E61"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(1 с выходом в интернет)</w:t>
                  </w:r>
                </w:p>
              </w:tc>
            </w:tr>
            <w:tr w:rsidR="00E40E61" w:rsidRPr="006B14FC" w:rsidTr="00BA7AB7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BA7AB7" w:rsidP="00BA7AB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</w:t>
                  </w:r>
                </w:p>
              </w:tc>
            </w:tr>
            <w:tr w:rsidR="00E40E61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E40E61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BA7AB7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E40E61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40E61" w:rsidRPr="006B14FC" w:rsidRDefault="00E40E61" w:rsidP="006B14F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BA7AB7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7313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цифровой фотоаппарат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73134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BA7AB7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1445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музыкальный центр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1445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BA7AB7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8332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магнитофон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83323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BA7AB7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BA7AB7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BA7AB7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микрофон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BA7AB7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BA7AB7" w:rsidRPr="006B14FC" w:rsidTr="00BA7AB7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A7AB7" w:rsidRPr="006B14FC" w:rsidRDefault="00BA7AB7" w:rsidP="006B14F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DVD-караоке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A7AB7" w:rsidRPr="006B14FC" w:rsidRDefault="00BA7AB7" w:rsidP="00C9680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B14F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E40E61" w:rsidRPr="006B14FC" w:rsidRDefault="00E40E61" w:rsidP="006B14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AF3B30" w:rsidRPr="006B14FC" w:rsidRDefault="00AF3B30" w:rsidP="006B14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Жихарева Ольга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w:rsidR="00AF3B30" w:rsidRPr="006B1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68">
    <w:multiLevelType w:val="hybridMultilevel"/>
    <w:lvl w:ilvl="0" w:tplc="84967491">
      <w:start w:val="1"/>
      <w:numFmt w:val="decimal"/>
      <w:lvlText w:val="%1."/>
      <w:lvlJc w:val="left"/>
      <w:pPr>
        <w:ind w:left="720" w:hanging="360"/>
      </w:pPr>
    </w:lvl>
    <w:lvl w:ilvl="1" w:tplc="84967491" w:tentative="1">
      <w:start w:val="1"/>
      <w:numFmt w:val="lowerLetter"/>
      <w:lvlText w:val="%2."/>
      <w:lvlJc w:val="left"/>
      <w:pPr>
        <w:ind w:left="1440" w:hanging="360"/>
      </w:pPr>
    </w:lvl>
    <w:lvl w:ilvl="2" w:tplc="84967491" w:tentative="1">
      <w:start w:val="1"/>
      <w:numFmt w:val="lowerRoman"/>
      <w:lvlText w:val="%3."/>
      <w:lvlJc w:val="right"/>
      <w:pPr>
        <w:ind w:left="2160" w:hanging="180"/>
      </w:pPr>
    </w:lvl>
    <w:lvl w:ilvl="3" w:tplc="84967491" w:tentative="1">
      <w:start w:val="1"/>
      <w:numFmt w:val="decimal"/>
      <w:lvlText w:val="%4."/>
      <w:lvlJc w:val="left"/>
      <w:pPr>
        <w:ind w:left="2880" w:hanging="360"/>
      </w:pPr>
    </w:lvl>
    <w:lvl w:ilvl="4" w:tplc="84967491" w:tentative="1">
      <w:start w:val="1"/>
      <w:numFmt w:val="lowerLetter"/>
      <w:lvlText w:val="%5."/>
      <w:lvlJc w:val="left"/>
      <w:pPr>
        <w:ind w:left="3600" w:hanging="360"/>
      </w:pPr>
    </w:lvl>
    <w:lvl w:ilvl="5" w:tplc="84967491" w:tentative="1">
      <w:start w:val="1"/>
      <w:numFmt w:val="lowerRoman"/>
      <w:lvlText w:val="%6."/>
      <w:lvlJc w:val="right"/>
      <w:pPr>
        <w:ind w:left="4320" w:hanging="180"/>
      </w:pPr>
    </w:lvl>
    <w:lvl w:ilvl="6" w:tplc="84967491" w:tentative="1">
      <w:start w:val="1"/>
      <w:numFmt w:val="decimal"/>
      <w:lvlText w:val="%7."/>
      <w:lvlJc w:val="left"/>
      <w:pPr>
        <w:ind w:left="5040" w:hanging="360"/>
      </w:pPr>
    </w:lvl>
    <w:lvl w:ilvl="7" w:tplc="84967491" w:tentative="1">
      <w:start w:val="1"/>
      <w:numFmt w:val="lowerLetter"/>
      <w:lvlText w:val="%8."/>
      <w:lvlJc w:val="left"/>
      <w:pPr>
        <w:ind w:left="5760" w:hanging="360"/>
      </w:pPr>
    </w:lvl>
    <w:lvl w:ilvl="8" w:tplc="849674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67">
    <w:multiLevelType w:val="hybridMultilevel"/>
    <w:lvl w:ilvl="0" w:tplc="466410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51C503B"/>
    <w:multiLevelType w:val="multilevel"/>
    <w:tmpl w:val="806E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934C3"/>
    <w:multiLevelType w:val="multilevel"/>
    <w:tmpl w:val="A5400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156DD6"/>
    <w:multiLevelType w:val="multilevel"/>
    <w:tmpl w:val="E8BC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16467">
    <w:abstractNumId w:val="16467"/>
  </w:num>
  <w:num w:numId="16468">
    <w:abstractNumId w:val="1646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85"/>
    <w:rsid w:val="006B14FC"/>
    <w:rsid w:val="00AF3B30"/>
    <w:rsid w:val="00BA7AB7"/>
    <w:rsid w:val="00C13C85"/>
    <w:rsid w:val="00E4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E61"/>
    <w:rPr>
      <w:b/>
      <w:bCs/>
    </w:rPr>
  </w:style>
  <w:style w:type="character" w:styleId="a5">
    <w:name w:val="Emphasis"/>
    <w:basedOn w:val="a0"/>
    <w:uiPriority w:val="20"/>
    <w:qFormat/>
    <w:rsid w:val="00E40E61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0E61"/>
    <w:rPr>
      <w:b/>
      <w:bCs/>
    </w:rPr>
  </w:style>
  <w:style w:type="character" w:styleId="a5">
    <w:name w:val="Emphasis"/>
    <w:basedOn w:val="a0"/>
    <w:uiPriority w:val="20"/>
    <w:qFormat/>
    <w:rsid w:val="00E40E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38136087" Type="http://schemas.openxmlformats.org/officeDocument/2006/relationships/footnotes" Target="footnotes.xml"/><Relationship Id="rId190956885" Type="http://schemas.openxmlformats.org/officeDocument/2006/relationships/endnotes" Target="endnotes.xml"/><Relationship Id="rId777265923" Type="http://schemas.openxmlformats.org/officeDocument/2006/relationships/comments" Target="comments.xml"/><Relationship Id="rId565443472" Type="http://schemas.microsoft.com/office/2011/relationships/commentsExtended" Target="commentsExtended.xml"/><Relationship Id="rId63852457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JHpi0suNvMu1zFbkRdSAcJ6qcbU=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</SignatureValue>
  <KeyInfo>
    <X509Data>
      <X509Certificate>MIIFojCCA4oCFGmuXN4bNSDagNvjEsKHZo/19nxhMA0GCSqGSIb3DQEBCwUAMIGQ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8136087"/>
            <mdssi:RelationshipReference SourceId="rId190956885"/>
            <mdssi:RelationshipReference SourceId="rId777265923"/>
            <mdssi:RelationshipReference SourceId="rId565443472"/>
            <mdssi:RelationshipReference SourceId="rId638524571"/>
          </Transform>
          <Transform Algorithm="http://www.w3.org/TR/2001/REC-xml-c14n-20010315"/>
        </Transforms>
        <DigestMethod Algorithm="http://www.w3.org/2000/09/xmldsig#sha1"/>
        <DigestValue>mhfDJ8R+w61pUrCgetnmBk9M/cI=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kKzjKMKdlvGtYH9B7qRM8ASYG9o=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SKKAydxKuU3233AsKWx245xoFqM=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24qEI5Xl8n13JYgexcIoMT5IB5o=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fNKtWLRCmwQXzPE0fQcC6Qyu+g8=</DigestValue>
      </Reference>
      <Reference URI="/word/styles.xml?ContentType=application/vnd.openxmlformats-officedocument.wordprocessingml.styles+xml">
        <DigestMethod Algorithm="http://www.w3.org/2000/09/xmldsig#sha1"/>
        <DigestValue>rYzBtHK7PNeqmdQULojRVjVSdmg=</DigestValue>
      </Reference>
      <Reference URI="/word/stylesWithEffects.xml?ContentType=application/vnd.ms-word.stylesWithEffects+xml">
        <DigestMethod Algorithm="http://www.w3.org/2000/09/xmldsig#sha1"/>
        <DigestValue>7stQHK1ebGhAPFfyfnZMmmcNVDw=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ciaRhknyPFt5G/QmU2uaMaZj2vM=</DigestValue>
      </Reference>
    </Manifest>
    <SignatureProperties>
      <SignatureProperty Id="idSignatureTime" Target="#idPackageSignature">
        <mdssi:SignatureTime>
          <mdssi:Format>YYYY-MM-DDThh:mm:ssTZD</mdssi:Format>
          <mdssi:Value>2021-05-26T07:45:23Z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1291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Наталья</cp:lastModifiedBy>
  <cp:revision>6</cp:revision>
  <dcterms:created xsi:type="dcterms:W3CDTF">2019-01-11T00:52:00Z</dcterms:created>
  <dcterms:modified xsi:type="dcterms:W3CDTF">2019-01-21T22:39:00Z</dcterms:modified>
</cp:coreProperties>
</file>